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0672" w14:textId="77777777" w:rsidR="008965BF" w:rsidRDefault="008965BF" w:rsidP="00CD6F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6A341319" w14:textId="183129C9" w:rsidR="00FE2043" w:rsidRPr="004C3961" w:rsidRDefault="00FE2043" w:rsidP="00CD6F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4C3961">
        <w:rPr>
          <w:rFonts w:ascii="Arial" w:hAnsi="Arial" w:cs="Arial"/>
          <w:b/>
          <w:sz w:val="24"/>
          <w:szCs w:val="24"/>
          <w:lang w:val="el-GR"/>
        </w:rPr>
        <w:t xml:space="preserve">ΓΥΜΝΑΣΙΟ </w:t>
      </w:r>
      <w:r w:rsidR="0085405B" w:rsidRPr="004C3961">
        <w:rPr>
          <w:rFonts w:ascii="Arial" w:hAnsi="Arial" w:cs="Arial"/>
          <w:b/>
          <w:sz w:val="24"/>
          <w:szCs w:val="24"/>
          <w:lang w:val="el-GR"/>
        </w:rPr>
        <w:t xml:space="preserve">ΓΕΡΙΟΥ                               </w:t>
      </w:r>
      <w:r w:rsidR="0097738C" w:rsidRPr="004C3961">
        <w:rPr>
          <w:rFonts w:ascii="Arial" w:hAnsi="Arial" w:cs="Arial"/>
          <w:b/>
          <w:sz w:val="24"/>
          <w:szCs w:val="24"/>
          <w:lang w:val="el-GR"/>
        </w:rPr>
        <w:t xml:space="preserve">   </w:t>
      </w:r>
      <w:r w:rsidR="00D83661" w:rsidRPr="004C3961">
        <w:rPr>
          <w:rFonts w:ascii="Arial" w:hAnsi="Arial" w:cs="Arial"/>
          <w:b/>
          <w:sz w:val="24"/>
          <w:szCs w:val="24"/>
          <w:lang w:val="el-GR"/>
        </w:rPr>
        <w:tab/>
        <w:t xml:space="preserve">        </w:t>
      </w:r>
      <w:r w:rsidR="009B0623">
        <w:rPr>
          <w:rFonts w:ascii="Arial" w:hAnsi="Arial" w:cs="Arial"/>
          <w:b/>
          <w:sz w:val="24"/>
          <w:szCs w:val="24"/>
          <w:lang w:val="el-GR"/>
        </w:rPr>
        <w:t xml:space="preserve">    </w:t>
      </w:r>
      <w:r w:rsidRPr="004C3961">
        <w:rPr>
          <w:rFonts w:ascii="Arial" w:hAnsi="Arial" w:cs="Arial"/>
          <w:b/>
          <w:sz w:val="24"/>
          <w:szCs w:val="24"/>
          <w:lang w:val="el-GR"/>
        </w:rPr>
        <w:t>ΣΧΟΛΙΚΗ ΧΡΟΝΙΑ: 2</w:t>
      </w:r>
      <w:r w:rsidR="0085405B" w:rsidRPr="004C3961">
        <w:rPr>
          <w:rFonts w:ascii="Arial" w:hAnsi="Arial" w:cs="Arial"/>
          <w:b/>
          <w:sz w:val="24"/>
          <w:szCs w:val="24"/>
          <w:lang w:val="el-GR"/>
        </w:rPr>
        <w:t>02</w:t>
      </w:r>
      <w:r w:rsidR="003A1618">
        <w:rPr>
          <w:rFonts w:ascii="Arial" w:hAnsi="Arial" w:cs="Arial"/>
          <w:b/>
          <w:sz w:val="24"/>
          <w:szCs w:val="24"/>
          <w:lang w:val="el-GR"/>
        </w:rPr>
        <w:t>4</w:t>
      </w:r>
      <w:r w:rsidR="0097738C" w:rsidRPr="004C3961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4C3961">
        <w:rPr>
          <w:rFonts w:ascii="Arial" w:hAnsi="Arial" w:cs="Arial"/>
          <w:b/>
          <w:sz w:val="24"/>
          <w:szCs w:val="24"/>
          <w:lang w:val="el-GR"/>
        </w:rPr>
        <w:t>- 20</w:t>
      </w:r>
      <w:r w:rsidR="0085405B" w:rsidRPr="004C3961">
        <w:rPr>
          <w:rFonts w:ascii="Arial" w:hAnsi="Arial" w:cs="Arial"/>
          <w:b/>
          <w:sz w:val="24"/>
          <w:szCs w:val="24"/>
          <w:lang w:val="el-GR"/>
        </w:rPr>
        <w:t>2</w:t>
      </w:r>
      <w:r w:rsidR="003A1618">
        <w:rPr>
          <w:rFonts w:ascii="Arial" w:hAnsi="Arial" w:cs="Arial"/>
          <w:b/>
          <w:sz w:val="24"/>
          <w:szCs w:val="24"/>
          <w:lang w:val="el-GR"/>
        </w:rPr>
        <w:t>5</w:t>
      </w:r>
    </w:p>
    <w:p w14:paraId="2058BBB4" w14:textId="62841F86" w:rsidR="00977074" w:rsidRDefault="00737649" w:rsidP="00CD6F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4C3961">
        <w:rPr>
          <w:rFonts w:ascii="Arial" w:hAnsi="Arial" w:cs="Arial"/>
          <w:b/>
          <w:sz w:val="24"/>
          <w:szCs w:val="24"/>
          <w:lang w:val="el-GR"/>
        </w:rPr>
        <w:t xml:space="preserve">«ΙΩΝΑ ΚΑΙ ΚΟΛΟΚΑΣΗ»                                   </w:t>
      </w:r>
      <w:r w:rsidR="0097738C" w:rsidRPr="004C3961">
        <w:rPr>
          <w:rFonts w:ascii="Arial" w:hAnsi="Arial" w:cs="Arial"/>
          <w:b/>
          <w:sz w:val="24"/>
          <w:szCs w:val="24"/>
          <w:lang w:val="el-GR"/>
        </w:rPr>
        <w:t xml:space="preserve">                        </w:t>
      </w:r>
      <w:r w:rsidRPr="004C3961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D83661" w:rsidRPr="004C3961">
        <w:rPr>
          <w:rFonts w:ascii="Arial" w:hAnsi="Arial" w:cs="Arial"/>
          <w:b/>
          <w:sz w:val="24"/>
          <w:szCs w:val="24"/>
          <w:lang w:val="el-GR"/>
        </w:rPr>
        <w:t xml:space="preserve">            </w:t>
      </w:r>
      <w:r w:rsidR="001763B7">
        <w:rPr>
          <w:rFonts w:ascii="Arial" w:hAnsi="Arial" w:cs="Arial"/>
          <w:b/>
          <w:sz w:val="24"/>
          <w:szCs w:val="24"/>
          <w:lang w:val="el-GR"/>
        </w:rPr>
        <w:t xml:space="preserve">   </w:t>
      </w:r>
      <w:r w:rsidR="00303BE3">
        <w:rPr>
          <w:rFonts w:ascii="Arial" w:hAnsi="Arial" w:cs="Arial"/>
          <w:b/>
          <w:sz w:val="24"/>
          <w:szCs w:val="24"/>
          <w:lang w:val="el-GR"/>
        </w:rPr>
        <w:t>Κ143</w:t>
      </w:r>
      <w:r w:rsidR="001763B7">
        <w:rPr>
          <w:rFonts w:ascii="Arial" w:hAnsi="Arial" w:cs="Arial"/>
          <w:b/>
          <w:sz w:val="24"/>
          <w:szCs w:val="24"/>
          <w:lang w:val="el-GR"/>
        </w:rPr>
        <w:t>/</w:t>
      </w:r>
      <w:r w:rsidR="00303BE3">
        <w:rPr>
          <w:rFonts w:ascii="Arial" w:hAnsi="Arial" w:cs="Arial"/>
          <w:b/>
          <w:sz w:val="24"/>
          <w:szCs w:val="24"/>
          <w:lang w:val="el-GR"/>
        </w:rPr>
        <w:t>Γ33</w:t>
      </w:r>
      <w:r w:rsidR="001763B7">
        <w:rPr>
          <w:rFonts w:ascii="Arial" w:hAnsi="Arial" w:cs="Arial"/>
          <w:b/>
          <w:sz w:val="24"/>
          <w:szCs w:val="24"/>
          <w:lang w:val="el-GR"/>
        </w:rPr>
        <w:t>/</w:t>
      </w:r>
      <w:r w:rsidR="00303BE3">
        <w:rPr>
          <w:rFonts w:ascii="Arial" w:hAnsi="Arial" w:cs="Arial"/>
          <w:b/>
          <w:sz w:val="24"/>
          <w:szCs w:val="24"/>
          <w:lang w:val="el-GR"/>
        </w:rPr>
        <w:t>Μ78</w:t>
      </w:r>
    </w:p>
    <w:p w14:paraId="2B883070" w14:textId="22B6F65B" w:rsidR="001763B7" w:rsidRDefault="001763B7" w:rsidP="00CD6F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6015C757" w14:textId="77777777" w:rsidR="001763B7" w:rsidRPr="004C3961" w:rsidRDefault="001763B7" w:rsidP="00CD6F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2AEC60E1" w14:textId="77777777" w:rsidR="00DE55EB" w:rsidRDefault="00DE55EB" w:rsidP="0097707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ΘΕΑΤΡΙΚΗ ΠΑΡΑΣΤΑΣΗ ΣΧΟΛΕΙΟΥ </w:t>
      </w:r>
    </w:p>
    <w:p w14:paraId="66BAC745" w14:textId="70E289FF" w:rsidR="00977074" w:rsidRDefault="00FA3BD5" w:rsidP="0097707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FA3BD5">
        <w:rPr>
          <w:rFonts w:ascii="Arial" w:eastAsia="Calibri" w:hAnsi="Arial" w:cs="Arial"/>
          <w:b/>
          <w:bCs/>
          <w:sz w:val="24"/>
          <w:szCs w:val="24"/>
          <w:lang w:val="el-GR"/>
        </w:rPr>
        <w:t>«Ο Κατά Φαντασίαν Ασθενής»</w:t>
      </w:r>
      <w:r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FA3BD5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του Μολιέρου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419CF425" w14:textId="3E9468B5" w:rsidR="0033101B" w:rsidRPr="00D0154D" w:rsidRDefault="00C344EE" w:rsidP="00D0154D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D328E6">
        <w:rPr>
          <w:rFonts w:ascii="Arial" w:hAnsi="Arial" w:cs="Arial"/>
          <w:b/>
          <w:sz w:val="24"/>
          <w:szCs w:val="24"/>
          <w:lang w:val="el-GR"/>
        </w:rPr>
        <w:t>Τ</w:t>
      </w:r>
      <w:r w:rsidR="003A1618">
        <w:rPr>
          <w:rFonts w:ascii="Arial" w:hAnsi="Arial" w:cs="Arial"/>
          <w:b/>
          <w:sz w:val="24"/>
          <w:szCs w:val="24"/>
          <w:lang w:val="el-GR"/>
        </w:rPr>
        <w:t>ρίτη</w:t>
      </w:r>
      <w:r w:rsidRPr="00D328E6">
        <w:rPr>
          <w:rFonts w:ascii="Arial" w:hAnsi="Arial" w:cs="Arial"/>
          <w:b/>
          <w:sz w:val="24"/>
          <w:szCs w:val="24"/>
          <w:lang w:val="el-GR"/>
        </w:rPr>
        <w:t>, 2</w:t>
      </w:r>
      <w:r w:rsidR="003A1618">
        <w:rPr>
          <w:rFonts w:ascii="Arial" w:hAnsi="Arial" w:cs="Arial"/>
          <w:b/>
          <w:sz w:val="24"/>
          <w:szCs w:val="24"/>
          <w:lang w:val="el-GR"/>
        </w:rPr>
        <w:t>9</w:t>
      </w:r>
      <w:r w:rsidRPr="00D328E6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3A1618">
        <w:rPr>
          <w:rFonts w:ascii="Arial" w:hAnsi="Arial" w:cs="Arial"/>
          <w:b/>
          <w:sz w:val="24"/>
          <w:szCs w:val="24"/>
          <w:lang w:val="el-GR"/>
        </w:rPr>
        <w:t>Απριλ</w:t>
      </w:r>
      <w:r w:rsidRPr="00CB30DC">
        <w:rPr>
          <w:rFonts w:ascii="Arial" w:hAnsi="Arial" w:cs="Arial"/>
          <w:b/>
          <w:sz w:val="24"/>
          <w:szCs w:val="24"/>
          <w:lang w:val="el-GR"/>
        </w:rPr>
        <w:t>ίου 2</w:t>
      </w:r>
      <w:r>
        <w:rPr>
          <w:rFonts w:ascii="Arial" w:hAnsi="Arial" w:cs="Arial"/>
          <w:b/>
          <w:sz w:val="24"/>
          <w:szCs w:val="24"/>
          <w:lang w:val="el-GR"/>
        </w:rPr>
        <w:t>02</w:t>
      </w:r>
      <w:r w:rsidR="003A1618">
        <w:rPr>
          <w:rFonts w:ascii="Arial" w:hAnsi="Arial" w:cs="Arial"/>
          <w:b/>
          <w:sz w:val="24"/>
          <w:szCs w:val="24"/>
          <w:lang w:val="el-GR"/>
        </w:rPr>
        <w:t>5</w:t>
      </w:r>
      <w:r>
        <w:rPr>
          <w:rFonts w:ascii="Arial" w:hAnsi="Arial" w:cs="Arial"/>
          <w:b/>
          <w:sz w:val="24"/>
          <w:szCs w:val="24"/>
          <w:lang w:val="el-GR"/>
        </w:rPr>
        <w:t>, ώρα 8.00</w:t>
      </w:r>
      <w:r w:rsidR="00D0154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μ.μ.</w:t>
      </w:r>
    </w:p>
    <w:p w14:paraId="2AFF7386" w14:textId="42A5F90A" w:rsidR="00DE55EB" w:rsidRDefault="00DE55EB" w:rsidP="008965BF">
      <w:pPr>
        <w:tabs>
          <w:tab w:val="left" w:pos="4065"/>
        </w:tabs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Η μαθητική μας παράσταση, σε </w:t>
      </w:r>
      <w:r w:rsidR="00257A72">
        <w:rPr>
          <w:rFonts w:ascii="Arial" w:hAnsi="Arial" w:cs="Arial"/>
          <w:sz w:val="24"/>
          <w:szCs w:val="24"/>
          <w:lang w:val="el-GR"/>
        </w:rPr>
        <w:t xml:space="preserve">διασκευή και </w:t>
      </w:r>
      <w:r>
        <w:rPr>
          <w:rFonts w:ascii="Arial" w:hAnsi="Arial" w:cs="Arial"/>
          <w:sz w:val="24"/>
          <w:szCs w:val="24"/>
          <w:lang w:val="el-GR"/>
        </w:rPr>
        <w:t xml:space="preserve">σκηνοθεσία της </w:t>
      </w:r>
      <w:r w:rsidR="00AC4A9D">
        <w:rPr>
          <w:rFonts w:ascii="Arial" w:hAnsi="Arial" w:cs="Arial"/>
          <w:sz w:val="24"/>
          <w:szCs w:val="24"/>
          <w:lang w:val="el-GR"/>
        </w:rPr>
        <w:t>φ</w:t>
      </w:r>
      <w:r>
        <w:rPr>
          <w:rFonts w:ascii="Arial" w:hAnsi="Arial" w:cs="Arial"/>
          <w:sz w:val="24"/>
          <w:szCs w:val="24"/>
          <w:lang w:val="el-GR"/>
        </w:rPr>
        <w:t xml:space="preserve">ιλολόγου κ. Άντρης Ιωάννου, θα παρουσιαστεί στο κοινό την </w:t>
      </w:r>
      <w:r w:rsidRPr="00D328E6">
        <w:rPr>
          <w:rFonts w:ascii="Arial" w:hAnsi="Arial" w:cs="Arial"/>
          <w:b/>
          <w:sz w:val="24"/>
          <w:szCs w:val="24"/>
          <w:lang w:val="el-GR"/>
        </w:rPr>
        <w:t>Τ</w:t>
      </w:r>
      <w:r w:rsidR="00702EA4">
        <w:rPr>
          <w:rFonts w:ascii="Arial" w:hAnsi="Arial" w:cs="Arial"/>
          <w:b/>
          <w:sz w:val="24"/>
          <w:szCs w:val="24"/>
          <w:lang w:val="el-GR"/>
        </w:rPr>
        <w:t>ρίτη</w:t>
      </w:r>
      <w:r w:rsidRPr="00D328E6">
        <w:rPr>
          <w:rFonts w:ascii="Arial" w:hAnsi="Arial" w:cs="Arial"/>
          <w:b/>
          <w:sz w:val="24"/>
          <w:szCs w:val="24"/>
          <w:lang w:val="el-GR"/>
        </w:rPr>
        <w:t>, 2</w:t>
      </w:r>
      <w:r w:rsidR="00702EA4">
        <w:rPr>
          <w:rFonts w:ascii="Arial" w:hAnsi="Arial" w:cs="Arial"/>
          <w:b/>
          <w:sz w:val="24"/>
          <w:szCs w:val="24"/>
          <w:lang w:val="el-GR"/>
        </w:rPr>
        <w:t>9</w:t>
      </w:r>
      <w:r w:rsidRPr="00D328E6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702EA4">
        <w:rPr>
          <w:rFonts w:ascii="Arial" w:hAnsi="Arial" w:cs="Arial"/>
          <w:b/>
          <w:sz w:val="24"/>
          <w:szCs w:val="24"/>
          <w:lang w:val="el-GR"/>
        </w:rPr>
        <w:t>Απριλ</w:t>
      </w:r>
      <w:r w:rsidRPr="007B0E31">
        <w:rPr>
          <w:rFonts w:ascii="Arial" w:hAnsi="Arial" w:cs="Arial"/>
          <w:b/>
          <w:sz w:val="24"/>
          <w:szCs w:val="24"/>
          <w:lang w:val="el-GR"/>
        </w:rPr>
        <w:t>ίου 202</w:t>
      </w:r>
      <w:r w:rsidR="00C16042">
        <w:rPr>
          <w:rFonts w:ascii="Arial" w:hAnsi="Arial" w:cs="Arial"/>
          <w:b/>
          <w:sz w:val="24"/>
          <w:szCs w:val="24"/>
          <w:lang w:val="el-GR"/>
        </w:rPr>
        <w:t>5</w:t>
      </w:r>
      <w:r>
        <w:rPr>
          <w:rFonts w:ascii="Arial" w:hAnsi="Arial" w:cs="Arial"/>
          <w:sz w:val="24"/>
          <w:szCs w:val="24"/>
          <w:lang w:val="el-GR"/>
        </w:rPr>
        <w:t xml:space="preserve">, στις </w:t>
      </w:r>
      <w:r w:rsidRPr="007B0E31">
        <w:rPr>
          <w:rFonts w:ascii="Arial" w:hAnsi="Arial" w:cs="Arial"/>
          <w:b/>
          <w:sz w:val="24"/>
          <w:szCs w:val="24"/>
          <w:lang w:val="el-GR"/>
        </w:rPr>
        <w:t>8.00</w:t>
      </w:r>
      <w:r>
        <w:rPr>
          <w:rFonts w:ascii="Arial" w:hAnsi="Arial" w:cs="Arial"/>
          <w:sz w:val="24"/>
          <w:szCs w:val="24"/>
          <w:lang w:val="el-GR"/>
        </w:rPr>
        <w:t xml:space="preserve"> το βράδυ</w:t>
      </w:r>
      <w:r w:rsidR="00C344EE">
        <w:rPr>
          <w:rFonts w:ascii="Arial" w:hAnsi="Arial" w:cs="Arial"/>
          <w:sz w:val="24"/>
          <w:szCs w:val="24"/>
          <w:lang w:val="el-GR"/>
        </w:rPr>
        <w:t xml:space="preserve"> στο Δημοτικό Θέατρο Λατσιών</w:t>
      </w:r>
      <w:r w:rsidR="00702EA4">
        <w:rPr>
          <w:rFonts w:ascii="Arial" w:hAnsi="Arial" w:cs="Arial"/>
          <w:sz w:val="24"/>
          <w:szCs w:val="24"/>
          <w:lang w:val="el-GR"/>
        </w:rPr>
        <w:t xml:space="preserve"> - Γερίου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14:paraId="035DD361" w14:textId="2F820B2D" w:rsidR="008965BF" w:rsidRPr="00484C4F" w:rsidRDefault="00DE55EB" w:rsidP="008965BF">
      <w:pPr>
        <w:tabs>
          <w:tab w:val="left" w:pos="4065"/>
        </w:tabs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Όσοι </w:t>
      </w:r>
      <w:r w:rsidR="0098697C">
        <w:rPr>
          <w:rFonts w:ascii="Arial" w:hAnsi="Arial" w:cs="Arial"/>
          <w:sz w:val="24"/>
          <w:szCs w:val="24"/>
          <w:lang w:val="el-GR"/>
        </w:rPr>
        <w:t xml:space="preserve">εκπαιδευτικοί, γονείς/κηδεμόνες και </w:t>
      </w:r>
      <w:r w:rsidR="00C344EE">
        <w:rPr>
          <w:rFonts w:ascii="Arial" w:hAnsi="Arial" w:cs="Arial"/>
          <w:sz w:val="24"/>
          <w:szCs w:val="24"/>
          <w:lang w:val="el-GR"/>
        </w:rPr>
        <w:t>μαθητές</w:t>
      </w:r>
      <w:r w:rsidR="0098697C">
        <w:rPr>
          <w:rFonts w:ascii="Arial" w:hAnsi="Arial" w:cs="Arial"/>
          <w:sz w:val="24"/>
          <w:szCs w:val="24"/>
          <w:lang w:val="el-GR"/>
        </w:rPr>
        <w:t>/τριες</w:t>
      </w:r>
      <w:r w:rsidR="00D70CC1">
        <w:rPr>
          <w:rFonts w:ascii="Arial" w:hAnsi="Arial" w:cs="Arial"/>
          <w:sz w:val="24"/>
          <w:szCs w:val="24"/>
          <w:lang w:val="el-GR"/>
        </w:rPr>
        <w:t xml:space="preserve"> </w:t>
      </w:r>
      <w:r w:rsidR="00C344EE">
        <w:rPr>
          <w:rFonts w:ascii="Arial" w:hAnsi="Arial" w:cs="Arial"/>
          <w:sz w:val="24"/>
          <w:szCs w:val="24"/>
          <w:lang w:val="el-GR"/>
        </w:rPr>
        <w:t xml:space="preserve">ενδιαφέρονται να παρακολουθήσουν την παράσταση, μπορούν να προμηθευτούν τα εισιτήριά τους </w:t>
      </w:r>
      <w:r w:rsidR="008965BF">
        <w:rPr>
          <w:rFonts w:ascii="Arial" w:hAnsi="Arial" w:cs="Arial"/>
          <w:sz w:val="24"/>
          <w:szCs w:val="24"/>
          <w:lang w:val="el-GR"/>
        </w:rPr>
        <w:t xml:space="preserve"> από </w:t>
      </w:r>
      <w:r w:rsidR="002743DE">
        <w:rPr>
          <w:rFonts w:ascii="Arial" w:hAnsi="Arial" w:cs="Arial"/>
          <w:sz w:val="24"/>
          <w:szCs w:val="24"/>
          <w:lang w:val="el-GR"/>
        </w:rPr>
        <w:t xml:space="preserve">το Σχολείο. </w:t>
      </w:r>
    </w:p>
    <w:p w14:paraId="5C7D8F4F" w14:textId="51271CFF" w:rsidR="002743DE" w:rsidRDefault="00C960FC" w:rsidP="008965BF">
      <w:pPr>
        <w:tabs>
          <w:tab w:val="left" w:pos="4065"/>
        </w:tabs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Τα εισιτήρια θα προπωλούνται στη Βιβλιοθήκη του Σχολείου  </w:t>
      </w:r>
      <w:r w:rsidR="008965BF">
        <w:rPr>
          <w:rFonts w:ascii="Arial" w:hAnsi="Arial" w:cs="Arial"/>
          <w:sz w:val="24"/>
          <w:szCs w:val="24"/>
          <w:lang w:val="el-GR"/>
        </w:rPr>
        <w:t xml:space="preserve">προς €5 το καθένα, </w:t>
      </w:r>
      <w:r w:rsidR="0033101B">
        <w:rPr>
          <w:rFonts w:ascii="Arial" w:hAnsi="Arial" w:cs="Arial"/>
          <w:sz w:val="24"/>
          <w:szCs w:val="24"/>
          <w:lang w:val="el-GR"/>
        </w:rPr>
        <w:t xml:space="preserve">από </w:t>
      </w:r>
      <w:r w:rsidR="00484C4F">
        <w:rPr>
          <w:rFonts w:ascii="Arial" w:hAnsi="Arial" w:cs="Arial"/>
          <w:sz w:val="24"/>
          <w:szCs w:val="24"/>
          <w:lang w:val="el-GR"/>
        </w:rPr>
        <w:t xml:space="preserve">τις </w:t>
      </w:r>
      <w:r w:rsidR="0037369B" w:rsidRPr="0037369B">
        <w:rPr>
          <w:rFonts w:ascii="Arial" w:hAnsi="Arial" w:cs="Arial"/>
          <w:b/>
          <w:sz w:val="24"/>
          <w:szCs w:val="24"/>
          <w:lang w:val="el-GR"/>
        </w:rPr>
        <w:t>2</w:t>
      </w:r>
      <w:r w:rsidR="0033101B" w:rsidRPr="0037369B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37369B" w:rsidRPr="0037369B">
        <w:rPr>
          <w:rFonts w:ascii="Arial" w:hAnsi="Arial" w:cs="Arial"/>
          <w:b/>
          <w:sz w:val="24"/>
          <w:szCs w:val="24"/>
          <w:lang w:val="el-GR"/>
        </w:rPr>
        <w:t>Απριλί</w:t>
      </w:r>
      <w:r w:rsidR="0033101B" w:rsidRPr="0037369B">
        <w:rPr>
          <w:rFonts w:ascii="Arial" w:hAnsi="Arial" w:cs="Arial"/>
          <w:b/>
          <w:sz w:val="24"/>
          <w:szCs w:val="24"/>
          <w:lang w:val="el-GR"/>
        </w:rPr>
        <w:t xml:space="preserve">ου  </w:t>
      </w:r>
      <w:r w:rsidR="00484C4F" w:rsidRPr="0037369B">
        <w:rPr>
          <w:rFonts w:ascii="Arial" w:hAnsi="Arial" w:cs="Arial"/>
          <w:b/>
          <w:sz w:val="24"/>
          <w:szCs w:val="24"/>
          <w:lang w:val="el-GR"/>
        </w:rPr>
        <w:t xml:space="preserve">μέχρι τις </w:t>
      </w:r>
      <w:r w:rsidRPr="0037369B">
        <w:rPr>
          <w:rFonts w:ascii="Arial" w:hAnsi="Arial" w:cs="Arial"/>
          <w:b/>
          <w:sz w:val="24"/>
          <w:szCs w:val="24"/>
          <w:lang w:val="el-GR"/>
        </w:rPr>
        <w:t>1</w:t>
      </w:r>
      <w:r w:rsidR="0037369B" w:rsidRPr="0037369B">
        <w:rPr>
          <w:rFonts w:ascii="Arial" w:hAnsi="Arial" w:cs="Arial"/>
          <w:b/>
          <w:sz w:val="24"/>
          <w:szCs w:val="24"/>
          <w:lang w:val="el-GR"/>
        </w:rPr>
        <w:t>1</w:t>
      </w:r>
      <w:r w:rsidR="0033101B" w:rsidRPr="0037369B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37369B" w:rsidRPr="0037369B">
        <w:rPr>
          <w:rFonts w:ascii="Arial" w:hAnsi="Arial" w:cs="Arial"/>
          <w:b/>
          <w:sz w:val="24"/>
          <w:szCs w:val="24"/>
          <w:lang w:val="el-GR"/>
        </w:rPr>
        <w:t>Απριλ</w:t>
      </w:r>
      <w:r w:rsidR="0033101B" w:rsidRPr="0037369B">
        <w:rPr>
          <w:rFonts w:ascii="Arial" w:hAnsi="Arial" w:cs="Arial"/>
          <w:b/>
          <w:sz w:val="24"/>
          <w:szCs w:val="24"/>
          <w:lang w:val="el-GR"/>
        </w:rPr>
        <w:t>ίου 202</w:t>
      </w:r>
      <w:r w:rsidR="00ED477D" w:rsidRPr="0037369B">
        <w:rPr>
          <w:rFonts w:ascii="Arial" w:hAnsi="Arial" w:cs="Arial"/>
          <w:b/>
          <w:sz w:val="24"/>
          <w:szCs w:val="24"/>
          <w:lang w:val="el-GR"/>
        </w:rPr>
        <w:t>5</w:t>
      </w:r>
      <w:r w:rsidR="00484C4F" w:rsidRPr="0037369B">
        <w:rPr>
          <w:rFonts w:ascii="Arial" w:hAnsi="Arial" w:cs="Arial"/>
          <w:b/>
          <w:sz w:val="24"/>
          <w:szCs w:val="24"/>
          <w:lang w:val="el-GR"/>
        </w:rPr>
        <w:t xml:space="preserve">, </w:t>
      </w:r>
      <w:r w:rsidR="00484C4F" w:rsidRPr="00484C4F">
        <w:rPr>
          <w:rFonts w:ascii="Arial" w:hAnsi="Arial" w:cs="Arial"/>
          <w:sz w:val="24"/>
          <w:szCs w:val="24"/>
          <w:lang w:val="el-GR"/>
        </w:rPr>
        <w:t xml:space="preserve">κατά τη διάρκεια του </w:t>
      </w:r>
      <w:r w:rsidR="000178AB">
        <w:rPr>
          <w:rFonts w:ascii="Arial" w:hAnsi="Arial" w:cs="Arial"/>
          <w:sz w:val="24"/>
          <w:szCs w:val="24"/>
          <w:lang w:val="el-GR"/>
        </w:rPr>
        <w:t>1</w:t>
      </w:r>
      <w:r w:rsidR="000178AB" w:rsidRPr="000178AB">
        <w:rPr>
          <w:rFonts w:ascii="Arial" w:hAnsi="Arial" w:cs="Arial"/>
          <w:sz w:val="24"/>
          <w:szCs w:val="24"/>
          <w:vertAlign w:val="superscript"/>
          <w:lang w:val="el-GR"/>
        </w:rPr>
        <w:t>ου</w:t>
      </w:r>
      <w:r w:rsidR="000178AB">
        <w:rPr>
          <w:rFonts w:ascii="Arial" w:hAnsi="Arial" w:cs="Arial"/>
          <w:sz w:val="24"/>
          <w:szCs w:val="24"/>
          <w:lang w:val="el-GR"/>
        </w:rPr>
        <w:t xml:space="preserve"> και </w:t>
      </w:r>
      <w:r w:rsidR="00484C4F" w:rsidRPr="00484C4F">
        <w:rPr>
          <w:rFonts w:ascii="Arial" w:hAnsi="Arial" w:cs="Arial"/>
          <w:sz w:val="24"/>
          <w:szCs w:val="24"/>
          <w:lang w:val="el-GR"/>
        </w:rPr>
        <w:t>2</w:t>
      </w:r>
      <w:r w:rsidR="00484C4F" w:rsidRPr="00484C4F">
        <w:rPr>
          <w:rFonts w:ascii="Arial" w:hAnsi="Arial" w:cs="Arial"/>
          <w:sz w:val="24"/>
          <w:szCs w:val="24"/>
          <w:vertAlign w:val="superscript"/>
          <w:lang w:val="el-GR"/>
        </w:rPr>
        <w:t>ου</w:t>
      </w:r>
      <w:r w:rsidR="00484C4F" w:rsidRPr="00484C4F">
        <w:rPr>
          <w:rFonts w:ascii="Arial" w:hAnsi="Arial" w:cs="Arial"/>
          <w:sz w:val="24"/>
          <w:szCs w:val="24"/>
          <w:lang w:val="el-GR"/>
        </w:rPr>
        <w:t xml:space="preserve"> διαλείμματος</w:t>
      </w:r>
      <w:r w:rsidR="0033101B" w:rsidRPr="00484C4F">
        <w:rPr>
          <w:rFonts w:ascii="Arial" w:hAnsi="Arial" w:cs="Arial"/>
          <w:sz w:val="24"/>
          <w:szCs w:val="24"/>
          <w:lang w:val="el-GR"/>
        </w:rPr>
        <w:t>.</w:t>
      </w:r>
      <w:r w:rsidR="001763B7">
        <w:rPr>
          <w:rFonts w:ascii="Arial" w:hAnsi="Arial" w:cs="Arial"/>
          <w:sz w:val="24"/>
          <w:szCs w:val="24"/>
          <w:lang w:val="el-GR"/>
        </w:rPr>
        <w:t xml:space="preserve"> Υπεύθυνοι καθηγητές/τριες</w:t>
      </w:r>
      <w:r w:rsidR="00BF3994">
        <w:rPr>
          <w:rFonts w:ascii="Arial" w:hAnsi="Arial" w:cs="Arial"/>
          <w:sz w:val="24"/>
          <w:szCs w:val="24"/>
          <w:lang w:val="el-GR"/>
        </w:rPr>
        <w:t>: κ.</w:t>
      </w:r>
      <w:r w:rsidR="001763B7">
        <w:rPr>
          <w:rFonts w:ascii="Arial" w:hAnsi="Arial" w:cs="Arial"/>
          <w:sz w:val="24"/>
          <w:szCs w:val="24"/>
          <w:lang w:val="el-GR"/>
        </w:rPr>
        <w:t xml:space="preserve"> Γιώργος Πανάου</w:t>
      </w:r>
      <w:r w:rsidR="000178AB">
        <w:rPr>
          <w:rFonts w:ascii="Arial" w:hAnsi="Arial" w:cs="Arial"/>
          <w:sz w:val="24"/>
          <w:szCs w:val="24"/>
          <w:lang w:val="el-GR"/>
        </w:rPr>
        <w:t xml:space="preserve">, </w:t>
      </w:r>
      <w:r w:rsidR="00BF3994">
        <w:rPr>
          <w:rFonts w:ascii="Arial" w:hAnsi="Arial" w:cs="Arial"/>
          <w:sz w:val="24"/>
          <w:szCs w:val="24"/>
          <w:lang w:val="el-GR"/>
        </w:rPr>
        <w:t xml:space="preserve">κ. </w:t>
      </w:r>
      <w:r w:rsidR="001763B7">
        <w:rPr>
          <w:rFonts w:ascii="Arial" w:hAnsi="Arial" w:cs="Arial"/>
          <w:sz w:val="24"/>
          <w:szCs w:val="24"/>
          <w:lang w:val="el-GR"/>
        </w:rPr>
        <w:t>Ελεάνα Μούζουρου</w:t>
      </w:r>
      <w:r w:rsidR="000178AB">
        <w:rPr>
          <w:rFonts w:ascii="Arial" w:hAnsi="Arial" w:cs="Arial"/>
          <w:sz w:val="24"/>
          <w:szCs w:val="24"/>
          <w:lang w:val="el-GR"/>
        </w:rPr>
        <w:t>, κ. Χριστιάνα Γεωργίου και κ. Δήμητρα Παπαχαραλάμπους</w:t>
      </w:r>
      <w:r w:rsidR="007A3E15">
        <w:rPr>
          <w:rFonts w:ascii="Arial" w:hAnsi="Arial" w:cs="Arial"/>
          <w:sz w:val="24"/>
          <w:szCs w:val="24"/>
          <w:lang w:val="el-GR"/>
        </w:rPr>
        <w:t>.</w:t>
      </w:r>
    </w:p>
    <w:p w14:paraId="0F9B7B8A" w14:textId="1BCE53F3" w:rsidR="007B0E31" w:rsidRPr="00257A72" w:rsidRDefault="00885B28" w:rsidP="00D0154D">
      <w:pPr>
        <w:tabs>
          <w:tab w:val="left" w:pos="4065"/>
        </w:tabs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Παρακαλούνται οι ενδιαφερόμενοι όπως προσκομίζουν το ακριβές αντίτιμο, για να διευκολύνουν τη διαδικασία.</w:t>
      </w:r>
      <w:r w:rsidR="00257A72">
        <w:rPr>
          <w:rFonts w:ascii="Arial" w:hAnsi="Arial" w:cs="Arial"/>
          <w:sz w:val="24"/>
          <w:szCs w:val="24"/>
          <w:lang w:val="el-GR"/>
        </w:rPr>
        <w:t xml:space="preserve"> </w:t>
      </w:r>
      <w:r w:rsidR="005B1AF2" w:rsidRPr="00257A72">
        <w:rPr>
          <w:rFonts w:ascii="Arial" w:hAnsi="Arial" w:cs="Arial"/>
          <w:sz w:val="24"/>
          <w:szCs w:val="24"/>
          <w:lang w:val="el-GR"/>
        </w:rPr>
        <w:t xml:space="preserve">Επίσης, </w:t>
      </w:r>
      <w:r w:rsidRPr="00257A72">
        <w:rPr>
          <w:rFonts w:ascii="Arial" w:hAnsi="Arial" w:cs="Arial"/>
          <w:sz w:val="24"/>
          <w:szCs w:val="24"/>
          <w:lang w:val="el-GR"/>
        </w:rPr>
        <w:t>παρακαλ</w:t>
      </w:r>
      <w:r w:rsidR="00D328E6" w:rsidRPr="00257A72">
        <w:rPr>
          <w:rFonts w:ascii="Arial" w:hAnsi="Arial" w:cs="Arial"/>
          <w:sz w:val="24"/>
          <w:szCs w:val="24"/>
          <w:lang w:val="el-GR"/>
        </w:rPr>
        <w:t>ούνται</w:t>
      </w:r>
      <w:r w:rsidRPr="00257A72">
        <w:rPr>
          <w:rFonts w:ascii="Arial" w:hAnsi="Arial" w:cs="Arial"/>
          <w:sz w:val="24"/>
          <w:szCs w:val="24"/>
          <w:lang w:val="el-GR"/>
        </w:rPr>
        <w:t xml:space="preserve"> όπως αγοράζ</w:t>
      </w:r>
      <w:r w:rsidR="00D328E6" w:rsidRPr="00257A72">
        <w:rPr>
          <w:rFonts w:ascii="Arial" w:hAnsi="Arial" w:cs="Arial"/>
          <w:sz w:val="24"/>
          <w:szCs w:val="24"/>
          <w:lang w:val="el-GR"/>
        </w:rPr>
        <w:t>ουν</w:t>
      </w:r>
      <w:r w:rsidRPr="00257A72">
        <w:rPr>
          <w:rFonts w:ascii="Arial" w:hAnsi="Arial" w:cs="Arial"/>
          <w:sz w:val="24"/>
          <w:szCs w:val="24"/>
          <w:lang w:val="el-GR"/>
        </w:rPr>
        <w:t xml:space="preserve"> όσα εισιτήρια επιθυμ</w:t>
      </w:r>
      <w:r w:rsidR="00D328E6" w:rsidRPr="00257A72">
        <w:rPr>
          <w:rFonts w:ascii="Arial" w:hAnsi="Arial" w:cs="Arial"/>
          <w:sz w:val="24"/>
          <w:szCs w:val="24"/>
          <w:lang w:val="el-GR"/>
        </w:rPr>
        <w:t>ούν</w:t>
      </w:r>
      <w:r w:rsidRPr="00257A72">
        <w:rPr>
          <w:rFonts w:ascii="Arial" w:hAnsi="Arial" w:cs="Arial"/>
          <w:sz w:val="24"/>
          <w:szCs w:val="24"/>
          <w:lang w:val="el-GR"/>
        </w:rPr>
        <w:t xml:space="preserve"> εξ αρχής. </w:t>
      </w:r>
    </w:p>
    <w:p w14:paraId="5C8B14E5" w14:textId="2D14FFE4" w:rsidR="0033101B" w:rsidRDefault="00EE7678" w:rsidP="00D0154D">
      <w:pPr>
        <w:tabs>
          <w:tab w:val="left" w:pos="4065"/>
        </w:tabs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Σημειώνεται ακόμη ότι το βράδυ της παράστασης, οι θεατές πρέπει να βρίσκονται στη θέση τους τουλάχιστον </w:t>
      </w:r>
      <w:r w:rsidRPr="00D70CC1">
        <w:rPr>
          <w:rFonts w:ascii="Arial" w:hAnsi="Arial" w:cs="Arial"/>
          <w:b/>
          <w:sz w:val="24"/>
          <w:szCs w:val="24"/>
          <w:lang w:val="el-GR"/>
        </w:rPr>
        <w:t>1</w:t>
      </w:r>
      <w:r w:rsidR="00AC4A9D">
        <w:rPr>
          <w:rFonts w:ascii="Arial" w:hAnsi="Arial" w:cs="Arial"/>
          <w:b/>
          <w:sz w:val="24"/>
          <w:szCs w:val="24"/>
          <w:lang w:val="el-GR"/>
        </w:rPr>
        <w:t>5</w:t>
      </w:r>
      <w:r w:rsidRPr="00D70CC1">
        <w:rPr>
          <w:rFonts w:ascii="Arial" w:hAnsi="Arial" w:cs="Arial"/>
          <w:b/>
          <w:sz w:val="24"/>
          <w:szCs w:val="24"/>
          <w:lang w:val="el-GR"/>
        </w:rPr>
        <w:t xml:space="preserve"> λεπτά</w:t>
      </w:r>
      <w:r>
        <w:rPr>
          <w:rFonts w:ascii="Arial" w:hAnsi="Arial" w:cs="Arial"/>
          <w:sz w:val="24"/>
          <w:szCs w:val="24"/>
          <w:lang w:val="el-GR"/>
        </w:rPr>
        <w:t xml:space="preserve"> πριν την έναρξη της παράστασης.</w:t>
      </w:r>
      <w:r w:rsidR="00BF3994">
        <w:rPr>
          <w:rFonts w:ascii="Arial" w:hAnsi="Arial" w:cs="Arial"/>
          <w:sz w:val="24"/>
          <w:szCs w:val="24"/>
          <w:lang w:val="el-GR"/>
        </w:rPr>
        <w:t xml:space="preserve"> Είναι α</w:t>
      </w:r>
      <w:r w:rsidR="00C960FC">
        <w:rPr>
          <w:rFonts w:ascii="Arial" w:hAnsi="Arial" w:cs="Arial"/>
          <w:sz w:val="24"/>
          <w:szCs w:val="24"/>
          <w:lang w:val="el-GR"/>
        </w:rPr>
        <w:t xml:space="preserve">παραίτητη η επίδειξη του εισιτηρίου κατά την είσοδο στο Θέατρο. </w:t>
      </w:r>
    </w:p>
    <w:p w14:paraId="278C82AF" w14:textId="0D847B07" w:rsidR="00D70CC1" w:rsidRPr="00D70CC1" w:rsidRDefault="00D70CC1" w:rsidP="00D0154D">
      <w:pPr>
        <w:tabs>
          <w:tab w:val="left" w:pos="4065"/>
        </w:tabs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Σας ενημερώνουμε, τέλος, ότι στην παράσταση θα υπάρχει επαγγελματίας φωτογράφος, για αποφυγή της χρήσης φλας κατά τη φωτογράφ</w:t>
      </w:r>
      <w:r w:rsidR="00BF23D5">
        <w:rPr>
          <w:rFonts w:ascii="Arial" w:hAnsi="Arial" w:cs="Arial"/>
          <w:sz w:val="24"/>
          <w:szCs w:val="24"/>
          <w:lang w:val="el-GR"/>
        </w:rPr>
        <w:t>ι</w:t>
      </w:r>
      <w:r>
        <w:rPr>
          <w:rFonts w:ascii="Arial" w:hAnsi="Arial" w:cs="Arial"/>
          <w:sz w:val="24"/>
          <w:szCs w:val="24"/>
          <w:lang w:val="el-GR"/>
        </w:rPr>
        <w:t xml:space="preserve">ση, </w:t>
      </w:r>
      <w:r w:rsidRPr="00D70CC1">
        <w:rPr>
          <w:rFonts w:ascii="Arial" w:hAnsi="Arial" w:cs="Arial"/>
          <w:sz w:val="24"/>
          <w:szCs w:val="24"/>
          <w:lang w:val="el-GR"/>
        </w:rPr>
        <w:t>διότι αυτό είναι καταστροφικό για τη συγκέντρωση των παιδιών ηθοποιών στη σκηνή, και συνάμα ενοχλητ</w:t>
      </w:r>
      <w:r>
        <w:rPr>
          <w:rFonts w:ascii="Arial" w:hAnsi="Arial" w:cs="Arial"/>
          <w:sz w:val="24"/>
          <w:szCs w:val="24"/>
          <w:lang w:val="el-GR"/>
        </w:rPr>
        <w:t xml:space="preserve">ικό για τους υπόλοιπους θεατές.  </w:t>
      </w:r>
    </w:p>
    <w:p w14:paraId="5EAD838F" w14:textId="449A9440" w:rsidR="0033101B" w:rsidRDefault="00AC4A9D" w:rsidP="00B03189">
      <w:pPr>
        <w:tabs>
          <w:tab w:val="left" w:pos="4065"/>
        </w:tabs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Ας </w:t>
      </w:r>
      <w:r w:rsidR="00672928">
        <w:rPr>
          <w:rFonts w:ascii="Arial" w:hAnsi="Arial" w:cs="Arial"/>
          <w:sz w:val="24"/>
          <w:szCs w:val="24"/>
          <w:lang w:val="el-GR"/>
        </w:rPr>
        <w:t>συμβάλουμε όλοι/ες στην επιτυχία της Θεατρικής Παράστασης του Σχολείου μας.</w:t>
      </w:r>
    </w:p>
    <w:p w14:paraId="24A36E78" w14:textId="29CA9807" w:rsidR="00D70CC1" w:rsidRDefault="00D70CC1" w:rsidP="00B03189">
      <w:pPr>
        <w:tabs>
          <w:tab w:val="left" w:pos="4065"/>
        </w:tabs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7876C9A8" w14:textId="71677A28" w:rsidR="00D70CC1" w:rsidRDefault="00A75640" w:rsidP="00B03189">
      <w:pPr>
        <w:tabs>
          <w:tab w:val="left" w:pos="4065"/>
        </w:tabs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31</w:t>
      </w:r>
      <w:r w:rsidR="005B1AF2" w:rsidRPr="00D328E6">
        <w:rPr>
          <w:rFonts w:ascii="Arial" w:hAnsi="Arial" w:cs="Arial"/>
          <w:sz w:val="24"/>
          <w:szCs w:val="24"/>
          <w:lang w:val="el-GR"/>
        </w:rPr>
        <w:t xml:space="preserve"> </w:t>
      </w:r>
      <w:r w:rsidR="0033101B" w:rsidRPr="00D328E6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Μαρτ</w:t>
      </w:r>
      <w:r w:rsidR="00630971">
        <w:rPr>
          <w:rFonts w:ascii="Arial" w:hAnsi="Arial" w:cs="Arial"/>
          <w:sz w:val="24"/>
          <w:szCs w:val="24"/>
          <w:lang w:val="el-GR"/>
        </w:rPr>
        <w:t>ί</w:t>
      </w:r>
      <w:r w:rsidR="0033101B" w:rsidRPr="00D328E6">
        <w:rPr>
          <w:rFonts w:ascii="Arial" w:hAnsi="Arial" w:cs="Arial"/>
          <w:sz w:val="24"/>
          <w:szCs w:val="24"/>
          <w:lang w:val="el-GR"/>
        </w:rPr>
        <w:t xml:space="preserve">ου </w:t>
      </w:r>
      <w:r w:rsidR="0033101B">
        <w:rPr>
          <w:rFonts w:ascii="Arial" w:hAnsi="Arial" w:cs="Arial"/>
          <w:sz w:val="24"/>
          <w:szCs w:val="24"/>
          <w:lang w:val="el-GR"/>
        </w:rPr>
        <w:t>202</w:t>
      </w:r>
      <w:r w:rsidR="00630971">
        <w:rPr>
          <w:rFonts w:ascii="Arial" w:hAnsi="Arial" w:cs="Arial"/>
          <w:sz w:val="24"/>
          <w:szCs w:val="24"/>
          <w:lang w:val="el-GR"/>
        </w:rPr>
        <w:t>5</w:t>
      </w:r>
      <w:r w:rsidR="0033101B">
        <w:rPr>
          <w:rFonts w:ascii="Arial" w:hAnsi="Arial" w:cs="Arial"/>
          <w:sz w:val="24"/>
          <w:szCs w:val="24"/>
          <w:lang w:val="el-GR"/>
        </w:rPr>
        <w:t xml:space="preserve">                                       </w:t>
      </w:r>
      <w:r w:rsidR="00885B28">
        <w:rPr>
          <w:rFonts w:ascii="Arial" w:hAnsi="Arial" w:cs="Arial"/>
          <w:sz w:val="24"/>
          <w:szCs w:val="24"/>
          <w:lang w:val="el-GR"/>
        </w:rPr>
        <w:t xml:space="preserve">                         </w:t>
      </w:r>
    </w:p>
    <w:p w14:paraId="42994510" w14:textId="002325CD" w:rsidR="005A403F" w:rsidRDefault="0033101B" w:rsidP="00D70CC1">
      <w:pPr>
        <w:tabs>
          <w:tab w:val="left" w:pos="4065"/>
        </w:tabs>
        <w:spacing w:line="24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ΑΠΟ ΤΗ ΔΙΕΥΘΥΝΣΗ</w:t>
      </w:r>
    </w:p>
    <w:sectPr w:rsidR="005A403F" w:rsidSect="004F681C">
      <w:pgSz w:w="11906" w:h="16838"/>
      <w:pgMar w:top="426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43"/>
    <w:rsid w:val="000178AB"/>
    <w:rsid w:val="00054492"/>
    <w:rsid w:val="000600BC"/>
    <w:rsid w:val="00072A64"/>
    <w:rsid w:val="00083078"/>
    <w:rsid w:val="00085A20"/>
    <w:rsid w:val="00094B00"/>
    <w:rsid w:val="000A6A84"/>
    <w:rsid w:val="000B20C0"/>
    <w:rsid w:val="000E69D1"/>
    <w:rsid w:val="000F3197"/>
    <w:rsid w:val="0011282E"/>
    <w:rsid w:val="00123C3D"/>
    <w:rsid w:val="0014289C"/>
    <w:rsid w:val="00170B18"/>
    <w:rsid w:val="001763B7"/>
    <w:rsid w:val="001C1179"/>
    <w:rsid w:val="001E23C4"/>
    <w:rsid w:val="001E2A67"/>
    <w:rsid w:val="001F0FA7"/>
    <w:rsid w:val="001F71EA"/>
    <w:rsid w:val="00212542"/>
    <w:rsid w:val="002152D8"/>
    <w:rsid w:val="00216F18"/>
    <w:rsid w:val="002267A6"/>
    <w:rsid w:val="002377CE"/>
    <w:rsid w:val="002530E4"/>
    <w:rsid w:val="00257A72"/>
    <w:rsid w:val="00273730"/>
    <w:rsid w:val="002743DE"/>
    <w:rsid w:val="002763CF"/>
    <w:rsid w:val="00297890"/>
    <w:rsid w:val="002B5DEF"/>
    <w:rsid w:val="002D1FDC"/>
    <w:rsid w:val="002D3050"/>
    <w:rsid w:val="002E1AB0"/>
    <w:rsid w:val="00303BE3"/>
    <w:rsid w:val="00305BB4"/>
    <w:rsid w:val="00321907"/>
    <w:rsid w:val="0033101B"/>
    <w:rsid w:val="00355C32"/>
    <w:rsid w:val="0037369B"/>
    <w:rsid w:val="003923D3"/>
    <w:rsid w:val="003925E2"/>
    <w:rsid w:val="003A1618"/>
    <w:rsid w:val="003A5863"/>
    <w:rsid w:val="003E71ED"/>
    <w:rsid w:val="004008A8"/>
    <w:rsid w:val="00425941"/>
    <w:rsid w:val="00460033"/>
    <w:rsid w:val="00483429"/>
    <w:rsid w:val="00484C4F"/>
    <w:rsid w:val="00492C0B"/>
    <w:rsid w:val="0049521E"/>
    <w:rsid w:val="004A64E0"/>
    <w:rsid w:val="004C3961"/>
    <w:rsid w:val="004E5061"/>
    <w:rsid w:val="004F681C"/>
    <w:rsid w:val="00530E42"/>
    <w:rsid w:val="00537519"/>
    <w:rsid w:val="00566C95"/>
    <w:rsid w:val="005934C2"/>
    <w:rsid w:val="005A403F"/>
    <w:rsid w:val="005B1959"/>
    <w:rsid w:val="005B1AF2"/>
    <w:rsid w:val="005F6B50"/>
    <w:rsid w:val="00630788"/>
    <w:rsid w:val="00630971"/>
    <w:rsid w:val="006413C7"/>
    <w:rsid w:val="00654305"/>
    <w:rsid w:val="00657DEF"/>
    <w:rsid w:val="00672928"/>
    <w:rsid w:val="006C2C74"/>
    <w:rsid w:val="006C67E6"/>
    <w:rsid w:val="006F2DE6"/>
    <w:rsid w:val="00702EA4"/>
    <w:rsid w:val="007050CD"/>
    <w:rsid w:val="0072168F"/>
    <w:rsid w:val="00737649"/>
    <w:rsid w:val="00791C25"/>
    <w:rsid w:val="00793D6F"/>
    <w:rsid w:val="007A3E15"/>
    <w:rsid w:val="007B03F4"/>
    <w:rsid w:val="007B0E31"/>
    <w:rsid w:val="007C62AD"/>
    <w:rsid w:val="007D6059"/>
    <w:rsid w:val="007F70C3"/>
    <w:rsid w:val="00821930"/>
    <w:rsid w:val="00851F77"/>
    <w:rsid w:val="0085405B"/>
    <w:rsid w:val="00865BFD"/>
    <w:rsid w:val="00866174"/>
    <w:rsid w:val="00866808"/>
    <w:rsid w:val="00885B28"/>
    <w:rsid w:val="00886CA2"/>
    <w:rsid w:val="00887F4E"/>
    <w:rsid w:val="008965BF"/>
    <w:rsid w:val="008D7B40"/>
    <w:rsid w:val="00902704"/>
    <w:rsid w:val="009370A8"/>
    <w:rsid w:val="00943E24"/>
    <w:rsid w:val="009503FB"/>
    <w:rsid w:val="00960A42"/>
    <w:rsid w:val="0096697D"/>
    <w:rsid w:val="00977074"/>
    <w:rsid w:val="0097738C"/>
    <w:rsid w:val="009830B4"/>
    <w:rsid w:val="0098697C"/>
    <w:rsid w:val="009A64DF"/>
    <w:rsid w:val="009B0623"/>
    <w:rsid w:val="009B51CF"/>
    <w:rsid w:val="009C2995"/>
    <w:rsid w:val="009D11E2"/>
    <w:rsid w:val="009E5BF7"/>
    <w:rsid w:val="009F5FB2"/>
    <w:rsid w:val="00A0498B"/>
    <w:rsid w:val="00A75496"/>
    <w:rsid w:val="00A75640"/>
    <w:rsid w:val="00A948B2"/>
    <w:rsid w:val="00AA558F"/>
    <w:rsid w:val="00AC4A9D"/>
    <w:rsid w:val="00AC7F25"/>
    <w:rsid w:val="00AD0679"/>
    <w:rsid w:val="00AD2B5E"/>
    <w:rsid w:val="00AE7EF7"/>
    <w:rsid w:val="00AF17D8"/>
    <w:rsid w:val="00AF6033"/>
    <w:rsid w:val="00B03189"/>
    <w:rsid w:val="00B12ABC"/>
    <w:rsid w:val="00B176AA"/>
    <w:rsid w:val="00B21BF0"/>
    <w:rsid w:val="00B3516E"/>
    <w:rsid w:val="00B71D58"/>
    <w:rsid w:val="00B76305"/>
    <w:rsid w:val="00B81B8B"/>
    <w:rsid w:val="00B859A6"/>
    <w:rsid w:val="00B92F9B"/>
    <w:rsid w:val="00B942B2"/>
    <w:rsid w:val="00B9530C"/>
    <w:rsid w:val="00BE1222"/>
    <w:rsid w:val="00BF23D5"/>
    <w:rsid w:val="00BF3994"/>
    <w:rsid w:val="00C007D4"/>
    <w:rsid w:val="00C03A5A"/>
    <w:rsid w:val="00C13398"/>
    <w:rsid w:val="00C16042"/>
    <w:rsid w:val="00C265DB"/>
    <w:rsid w:val="00C344EE"/>
    <w:rsid w:val="00C54567"/>
    <w:rsid w:val="00C960FC"/>
    <w:rsid w:val="00CA5542"/>
    <w:rsid w:val="00CB047E"/>
    <w:rsid w:val="00CB30DC"/>
    <w:rsid w:val="00CB6DFA"/>
    <w:rsid w:val="00CC0A50"/>
    <w:rsid w:val="00CD1611"/>
    <w:rsid w:val="00CD6F6A"/>
    <w:rsid w:val="00CF73DE"/>
    <w:rsid w:val="00D0154D"/>
    <w:rsid w:val="00D03577"/>
    <w:rsid w:val="00D328E6"/>
    <w:rsid w:val="00D613EE"/>
    <w:rsid w:val="00D70CC1"/>
    <w:rsid w:val="00D71403"/>
    <w:rsid w:val="00D83661"/>
    <w:rsid w:val="00D8619C"/>
    <w:rsid w:val="00D865D5"/>
    <w:rsid w:val="00D91BD1"/>
    <w:rsid w:val="00DB019C"/>
    <w:rsid w:val="00DB0D03"/>
    <w:rsid w:val="00DB3BBB"/>
    <w:rsid w:val="00DC0AAA"/>
    <w:rsid w:val="00DE3B94"/>
    <w:rsid w:val="00DE55EB"/>
    <w:rsid w:val="00E03EC7"/>
    <w:rsid w:val="00E26E82"/>
    <w:rsid w:val="00EB5024"/>
    <w:rsid w:val="00EB65B9"/>
    <w:rsid w:val="00EC423F"/>
    <w:rsid w:val="00EC50AD"/>
    <w:rsid w:val="00EC775A"/>
    <w:rsid w:val="00ED477D"/>
    <w:rsid w:val="00EE7678"/>
    <w:rsid w:val="00F101DD"/>
    <w:rsid w:val="00F14B46"/>
    <w:rsid w:val="00F335C5"/>
    <w:rsid w:val="00F336E9"/>
    <w:rsid w:val="00F37A45"/>
    <w:rsid w:val="00F405D5"/>
    <w:rsid w:val="00F50727"/>
    <w:rsid w:val="00F53F83"/>
    <w:rsid w:val="00FA3BD5"/>
    <w:rsid w:val="00FB0AA9"/>
    <w:rsid w:val="00FE0345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7434"/>
  <w15:docId w15:val="{4FD3D105-E148-400C-A67C-E7E5BA73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66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04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2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144A553D31418639946CD8085AF3" ma:contentTypeVersion="2" ma:contentTypeDescription="Create a new document." ma:contentTypeScope="" ma:versionID="9518ca7e33db8b6c2eae9480ed86a9ce">
  <xsd:schema xmlns:xsd="http://www.w3.org/2001/XMLSchema" xmlns:xs="http://www.w3.org/2001/XMLSchema" xmlns:p="http://schemas.microsoft.com/office/2006/metadata/properties" xmlns:ns2="646d911b-6882-47bb-b9d7-c8dbf3839a71" targetNamespace="http://schemas.microsoft.com/office/2006/metadata/properties" ma:root="true" ma:fieldsID="db9c79726db0548cb52c7518edd7382b" ns2:_="">
    <xsd:import namespace="646d911b-6882-47bb-b9d7-c8dbf3839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d911b-6882-47bb-b9d7-c8dbf383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CBA01-1641-486E-89CC-25606325C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2F4763-A103-4CBB-B56E-91D2A997C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d911b-6882-47bb-b9d7-c8dbf3839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C5438-74C5-4EF3-9B18-C34FA34DB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ΓΥΜΝΑΣΙΟ ΓΕΡΙΟΥ</cp:lastModifiedBy>
  <cp:revision>20</cp:revision>
  <cp:lastPrinted>2025-03-18T08:55:00Z</cp:lastPrinted>
  <dcterms:created xsi:type="dcterms:W3CDTF">2024-03-04T09:37:00Z</dcterms:created>
  <dcterms:modified xsi:type="dcterms:W3CDTF">2025-03-31T05:18:00Z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0x010100502B144A553D31418639946CD8085AF3</vt:lpwstr>
  </property>
</Properties>
</file>